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5754"/>
      </w:tblGrid>
      <w:tr w:rsidR="00DA698D">
        <w:trPr>
          <w:trHeight w:val="1371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DA698D" w:rsidRDefault="00DA698D">
            <w:pPr>
              <w:snapToGrid w:val="0"/>
              <w:spacing w:after="0" w:line="240" w:lineRule="auto"/>
              <w:rPr>
                <w:rFonts w:ascii="Courier New" w:eastAsia="Times New Roman" w:hAnsi="Courier New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5754" w:type="dxa"/>
            <w:tcBorders>
              <w:top w:val="nil"/>
              <w:left w:val="nil"/>
              <w:bottom w:val="nil"/>
              <w:right w:val="nil"/>
            </w:tcBorders>
          </w:tcPr>
          <w:p w:rsidR="00DA698D" w:rsidRDefault="00114EA9">
            <w:pPr>
              <w:pStyle w:val="ConsPlusNormal"/>
              <w:jc w:val="both"/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 N 12 к Инструкции о порядке и формах учета и отчетности</w:t>
            </w:r>
          </w:p>
          <w:p w:rsidR="00DA698D" w:rsidRDefault="00114EA9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кандидатов, избирательных объединений о поступлении средств</w:t>
            </w:r>
          </w:p>
          <w:p w:rsidR="00DA698D" w:rsidRDefault="00114EA9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 избирательные фонды и расходовании этих средств при проведении выборов депутатов представительных органов муниципальных </w:t>
            </w:r>
            <w:r>
              <w:rPr>
                <w:sz w:val="16"/>
                <w:szCs w:val="16"/>
              </w:rPr>
              <w:t>образований</w:t>
            </w:r>
          </w:p>
          <w:p w:rsidR="00DA698D" w:rsidRDefault="00114EA9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Липецкой области, утвержденной постановлением избирательной комиссии</w:t>
            </w:r>
          </w:p>
          <w:p w:rsidR="00DA698D" w:rsidRDefault="00114EA9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Липецкой области от 17 июня 2022 года N 10/116-7</w:t>
            </w:r>
          </w:p>
          <w:p w:rsidR="00DA698D" w:rsidRDefault="00DA698D">
            <w:pPr>
              <w:spacing w:after="0" w:line="240" w:lineRule="auto"/>
              <w:ind w:firstLine="72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</w:tbl>
    <w:p w:rsidR="00DA698D" w:rsidRDefault="00DA698D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DA698D" w:rsidRDefault="00114EA9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Форма № 4</w:t>
      </w:r>
    </w:p>
    <w:p w:rsidR="00DA698D" w:rsidRDefault="00114EA9">
      <w:pPr>
        <w:tabs>
          <w:tab w:val="left" w:pos="259"/>
          <w:tab w:val="left" w:pos="54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ФИНАНСОВЫЙ ОТЧЕТ</w:t>
      </w:r>
    </w:p>
    <w:p w:rsidR="00DA698D" w:rsidRDefault="00114EA9">
      <w:pPr>
        <w:tabs>
          <w:tab w:val="left" w:pos="259"/>
          <w:tab w:val="left" w:pos="4061"/>
        </w:tabs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u w:val="single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u w:val="single"/>
          <w:lang w:eastAsia="ru-RU"/>
          <w14:ligatures w14:val="none"/>
        </w:rPr>
        <w:t xml:space="preserve">Итоговый                                    </w:t>
      </w:r>
    </w:p>
    <w:p w:rsidR="00DA698D" w:rsidRDefault="00114E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о поступлении и расходовании средств избирательного фонда кандидата, </w:t>
      </w:r>
    </w:p>
    <w:p w:rsidR="00DA698D" w:rsidRDefault="00114E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избирательного объединения</w:t>
      </w:r>
    </w:p>
    <w:p w:rsidR="00DA698D" w:rsidRDefault="00114EA9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 xml:space="preserve">Выборы депутатов Совета депутатов Грязинского муниципального округа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Липецкой области Российской Федерации первого созыва</w:t>
      </w:r>
    </w:p>
    <w:tbl>
      <w:tblPr>
        <w:tblW w:w="9923" w:type="dxa"/>
        <w:tblInd w:w="-253" w:type="dxa"/>
        <w:tblLayout w:type="fixed"/>
        <w:tblCellMar>
          <w:left w:w="31" w:type="dxa"/>
          <w:right w:w="31" w:type="dxa"/>
        </w:tblCellMar>
        <w:tblLook w:val="04A0" w:firstRow="1" w:lastRow="0" w:firstColumn="1" w:lastColumn="0" w:noHBand="0" w:noVBand="1"/>
      </w:tblPr>
      <w:tblGrid>
        <w:gridCol w:w="9923"/>
      </w:tblGrid>
      <w:tr w:rsidR="00DA698D"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</w:tcPr>
          <w:p w:rsidR="00DA698D" w:rsidRDefault="00114EA9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 (наименование избирательной кампании)</w:t>
            </w:r>
          </w:p>
          <w:p w:rsidR="00DA698D" w:rsidRDefault="00114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Кузнецов Алексей Сергеевич</w:t>
            </w:r>
            <w:r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  <w:t xml:space="preserve"> </w:t>
            </w:r>
          </w:p>
          <w:p w:rsidR="00DA698D" w:rsidRDefault="00114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  <w:t xml:space="preserve">Грязинское местное отделение Липецкого регионального отделения Всероссийской политической партии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  <w:t>«ЕДИНАЯ РОССИЯ»</w:t>
            </w:r>
          </w:p>
        </w:tc>
      </w:tr>
      <w:tr w:rsidR="00DA698D">
        <w:tc>
          <w:tcPr>
            <w:tcW w:w="9923" w:type="dxa"/>
          </w:tcPr>
          <w:p w:rsidR="00DA698D" w:rsidRDefault="00114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(фамилия, имя, отчество кандидата, наименование избирательного объединения,</w:t>
            </w:r>
          </w:p>
        </w:tc>
      </w:tr>
      <w:tr w:rsidR="00DA698D">
        <w:tc>
          <w:tcPr>
            <w:tcW w:w="9923" w:type="dxa"/>
            <w:tcBorders>
              <w:bottom w:val="single" w:sz="4" w:space="0" w:color="auto"/>
            </w:tcBorders>
          </w:tcPr>
          <w:p w:rsidR="00DA698D" w:rsidRDefault="00114EA9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№ 40810810035710000390</w:t>
            </w:r>
          </w:p>
          <w:p w:rsidR="00DA698D" w:rsidRDefault="00114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дополнительный офис №8593/093 ПАО Сбербанк, г. Грязи,  </w:t>
            </w:r>
          </w:p>
          <w:p w:rsidR="00DA698D" w:rsidRDefault="00114EA9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ул. Воровского, д. 20.</w:t>
            </w:r>
          </w:p>
        </w:tc>
      </w:tr>
      <w:tr w:rsidR="00DA698D">
        <w:tc>
          <w:tcPr>
            <w:tcW w:w="9923" w:type="dxa"/>
          </w:tcPr>
          <w:p w:rsidR="00DA698D" w:rsidRDefault="00114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 xml:space="preserve">номер специального избирательного счета, наименование и адрес кредитной организации, </w:t>
            </w:r>
          </w:p>
        </w:tc>
      </w:tr>
      <w:tr w:rsidR="00DA698D">
        <w:tc>
          <w:tcPr>
            <w:tcW w:w="9923" w:type="dxa"/>
            <w:tcBorders>
              <w:bottom w:val="single" w:sz="4" w:space="0" w:color="auto"/>
            </w:tcBorders>
          </w:tcPr>
          <w:p w:rsidR="00DA698D" w:rsidRDefault="00114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пятимандатный избирательный округ №4 Грязинского муниципального округа Липецкой области Р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оссийской Федерации</w:t>
            </w:r>
          </w:p>
        </w:tc>
      </w:tr>
      <w:tr w:rsidR="00DA698D">
        <w:tc>
          <w:tcPr>
            <w:tcW w:w="9923" w:type="dxa"/>
          </w:tcPr>
          <w:p w:rsidR="00DA698D" w:rsidRDefault="00114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наименование и номер избирательного округа, наименование субъекта РФ, муниципального образования)</w:t>
            </w:r>
          </w:p>
        </w:tc>
      </w:tr>
    </w:tbl>
    <w:p w:rsidR="00DA698D" w:rsidRDefault="00DA698D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DA698D" w:rsidRDefault="00114EA9">
      <w:pPr>
        <w:spacing w:after="0" w:line="240" w:lineRule="auto"/>
        <w:ind w:right="-284"/>
        <w:jc w:val="right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По состоянию на «</w:t>
      </w:r>
      <w:r w:rsidRPr="00605F37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08</w:t>
      </w:r>
      <w:r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» октября</w:t>
      </w:r>
      <w:r w:rsidRPr="00605F37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20</w:t>
      </w:r>
      <w:r w:rsidRPr="00605F37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25</w:t>
      </w:r>
      <w:r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г.</w:t>
      </w:r>
    </w:p>
    <w:p w:rsidR="00DA698D" w:rsidRDefault="00DA698D">
      <w:pPr>
        <w:spacing w:after="0" w:line="240" w:lineRule="auto"/>
        <w:ind w:right="-284"/>
        <w:jc w:val="right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</w:pPr>
    </w:p>
    <w:tbl>
      <w:tblPr>
        <w:tblW w:w="31680" w:type="dxa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94"/>
        <w:gridCol w:w="6618"/>
        <w:gridCol w:w="705"/>
        <w:gridCol w:w="1054"/>
        <w:gridCol w:w="887"/>
        <w:gridCol w:w="7274"/>
        <w:gridCol w:w="7274"/>
        <w:gridCol w:w="7274"/>
      </w:tblGrid>
      <w:tr w:rsidR="00DA698D">
        <w:trPr>
          <w:gridAfter w:val="3"/>
          <w:wAfter w:w="21822" w:type="dxa"/>
          <w:cantSplit/>
          <w:tblHeader/>
        </w:trPr>
        <w:tc>
          <w:tcPr>
            <w:tcW w:w="7212" w:type="dxa"/>
            <w:gridSpan w:val="2"/>
          </w:tcPr>
          <w:p w:rsidR="00DA698D" w:rsidRDefault="00114EA9">
            <w:pPr>
              <w:spacing w:after="0" w:line="240" w:lineRule="auto"/>
              <w:ind w:hanging="142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Строка финансового отчета</w:t>
            </w:r>
          </w:p>
        </w:tc>
        <w:tc>
          <w:tcPr>
            <w:tcW w:w="705" w:type="dxa"/>
          </w:tcPr>
          <w:p w:rsidR="00DA698D" w:rsidRDefault="00114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Шифр строки</w:t>
            </w:r>
          </w:p>
        </w:tc>
        <w:tc>
          <w:tcPr>
            <w:tcW w:w="1054" w:type="dxa"/>
          </w:tcPr>
          <w:p w:rsidR="00DA698D" w:rsidRDefault="00114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Сумма, руб.</w:t>
            </w:r>
          </w:p>
        </w:tc>
        <w:tc>
          <w:tcPr>
            <w:tcW w:w="887" w:type="dxa"/>
          </w:tcPr>
          <w:p w:rsidR="00DA698D" w:rsidRDefault="00114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Приме-чание</w:t>
            </w:r>
          </w:p>
        </w:tc>
      </w:tr>
      <w:tr w:rsidR="00DA698D">
        <w:trPr>
          <w:gridAfter w:val="3"/>
          <w:wAfter w:w="21822" w:type="dxa"/>
          <w:cantSplit/>
          <w:tblHeader/>
        </w:trPr>
        <w:tc>
          <w:tcPr>
            <w:tcW w:w="7212" w:type="dxa"/>
            <w:gridSpan w:val="2"/>
          </w:tcPr>
          <w:p w:rsidR="00DA698D" w:rsidRDefault="00114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705" w:type="dxa"/>
          </w:tcPr>
          <w:p w:rsidR="00DA698D" w:rsidRDefault="00114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1054" w:type="dxa"/>
          </w:tcPr>
          <w:p w:rsidR="00DA698D" w:rsidRDefault="00114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</w:p>
        </w:tc>
        <w:tc>
          <w:tcPr>
            <w:tcW w:w="887" w:type="dxa"/>
          </w:tcPr>
          <w:p w:rsidR="00DA698D" w:rsidRDefault="00114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</w:tc>
      </w:tr>
      <w:tr w:rsidR="00605F37" w:rsidTr="003B7E3B">
        <w:trPr>
          <w:gridAfter w:val="3"/>
          <w:wAfter w:w="21822" w:type="dxa"/>
          <w:cantSplit/>
        </w:trPr>
        <w:tc>
          <w:tcPr>
            <w:tcW w:w="594" w:type="dxa"/>
          </w:tcPr>
          <w:p w:rsidR="00605F37" w:rsidRDefault="00605F37" w:rsidP="00605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6618" w:type="dxa"/>
          </w:tcPr>
          <w:p w:rsidR="00605F37" w:rsidRDefault="00605F37" w:rsidP="00605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Поступило средств в избирательный фонд, всего</w:t>
            </w:r>
          </w:p>
        </w:tc>
        <w:tc>
          <w:tcPr>
            <w:tcW w:w="705" w:type="dxa"/>
          </w:tcPr>
          <w:p w:rsidR="00605F37" w:rsidRDefault="00605F37" w:rsidP="00605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F37" w:rsidRDefault="00605F37" w:rsidP="00605F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87" w:type="dxa"/>
          </w:tcPr>
          <w:p w:rsidR="00605F37" w:rsidRDefault="00605F37" w:rsidP="00605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05F37">
        <w:trPr>
          <w:cantSplit/>
        </w:trPr>
        <w:tc>
          <w:tcPr>
            <w:tcW w:w="9858" w:type="dxa"/>
            <w:gridSpan w:val="5"/>
          </w:tcPr>
          <w:p w:rsidR="00605F37" w:rsidRDefault="00605F37" w:rsidP="00605F37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605F37" w:rsidRDefault="00605F37" w:rsidP="00605F3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605F37" w:rsidRDefault="00605F37" w:rsidP="00605F3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605F37" w:rsidRDefault="00605F37" w:rsidP="00605F3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 том числе</w:t>
            </w:r>
          </w:p>
        </w:tc>
      </w:tr>
      <w:tr w:rsidR="00605F37" w:rsidTr="003119B2">
        <w:trPr>
          <w:gridAfter w:val="3"/>
          <w:wAfter w:w="21822" w:type="dxa"/>
          <w:cantSplit/>
        </w:trPr>
        <w:tc>
          <w:tcPr>
            <w:tcW w:w="594" w:type="dxa"/>
          </w:tcPr>
          <w:p w:rsidR="00605F37" w:rsidRDefault="00605F37" w:rsidP="00605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</w:t>
            </w:r>
          </w:p>
        </w:tc>
        <w:tc>
          <w:tcPr>
            <w:tcW w:w="6618" w:type="dxa"/>
          </w:tcPr>
          <w:p w:rsidR="00605F37" w:rsidRDefault="00605F37" w:rsidP="00605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5" w:type="dxa"/>
          </w:tcPr>
          <w:p w:rsidR="00605F37" w:rsidRDefault="00605F37" w:rsidP="00605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F37" w:rsidRDefault="00605F37" w:rsidP="00605F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87" w:type="dxa"/>
          </w:tcPr>
          <w:p w:rsidR="00605F37" w:rsidRDefault="00605F37" w:rsidP="00605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05F37">
        <w:trPr>
          <w:cantSplit/>
        </w:trPr>
        <w:tc>
          <w:tcPr>
            <w:tcW w:w="9858" w:type="dxa"/>
            <w:gridSpan w:val="5"/>
          </w:tcPr>
          <w:p w:rsidR="00605F37" w:rsidRDefault="00605F37" w:rsidP="00605F37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605F37" w:rsidRDefault="00605F37" w:rsidP="00605F3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605F37" w:rsidRDefault="00605F37" w:rsidP="00605F3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605F37" w:rsidRDefault="00605F37" w:rsidP="00605F3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05F37" w:rsidTr="00845C4F">
        <w:trPr>
          <w:gridAfter w:val="3"/>
          <w:wAfter w:w="21822" w:type="dxa"/>
          <w:cantSplit/>
        </w:trPr>
        <w:tc>
          <w:tcPr>
            <w:tcW w:w="594" w:type="dxa"/>
          </w:tcPr>
          <w:p w:rsidR="00605F37" w:rsidRDefault="00605F37" w:rsidP="00605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1.1.1</w:t>
            </w:r>
          </w:p>
        </w:tc>
        <w:tc>
          <w:tcPr>
            <w:tcW w:w="6618" w:type="dxa"/>
          </w:tcPr>
          <w:p w:rsidR="00605F37" w:rsidRDefault="00605F37" w:rsidP="00605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Собственные средства кандидата, избирательного объединения</w:t>
            </w:r>
          </w:p>
        </w:tc>
        <w:tc>
          <w:tcPr>
            <w:tcW w:w="705" w:type="dxa"/>
          </w:tcPr>
          <w:p w:rsidR="00605F37" w:rsidRDefault="00605F37" w:rsidP="00605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F37" w:rsidRDefault="00605F37" w:rsidP="00605F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87" w:type="dxa"/>
          </w:tcPr>
          <w:p w:rsidR="00605F37" w:rsidRDefault="00605F37" w:rsidP="00605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05F37">
        <w:trPr>
          <w:gridAfter w:val="3"/>
          <w:wAfter w:w="21822" w:type="dxa"/>
          <w:cantSplit/>
        </w:trPr>
        <w:tc>
          <w:tcPr>
            <w:tcW w:w="594" w:type="dxa"/>
          </w:tcPr>
          <w:p w:rsidR="00605F37" w:rsidRDefault="00605F37" w:rsidP="00605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1.1.2</w:t>
            </w:r>
          </w:p>
        </w:tc>
        <w:tc>
          <w:tcPr>
            <w:tcW w:w="6618" w:type="dxa"/>
          </w:tcPr>
          <w:p w:rsidR="00605F37" w:rsidRDefault="00605F37" w:rsidP="00605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5" w:type="dxa"/>
          </w:tcPr>
          <w:p w:rsidR="00605F37" w:rsidRDefault="00605F37" w:rsidP="00605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40</w:t>
            </w:r>
          </w:p>
        </w:tc>
        <w:tc>
          <w:tcPr>
            <w:tcW w:w="1054" w:type="dxa"/>
          </w:tcPr>
          <w:p w:rsidR="00605F37" w:rsidRDefault="00605F37" w:rsidP="00605F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605F37" w:rsidRDefault="00605F37" w:rsidP="00605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05F37">
        <w:trPr>
          <w:gridAfter w:val="3"/>
          <w:wAfter w:w="21822" w:type="dxa"/>
          <w:cantSplit/>
        </w:trPr>
        <w:tc>
          <w:tcPr>
            <w:tcW w:w="594" w:type="dxa"/>
          </w:tcPr>
          <w:p w:rsidR="00605F37" w:rsidRDefault="00605F37" w:rsidP="00605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1.1.3</w:t>
            </w:r>
          </w:p>
        </w:tc>
        <w:tc>
          <w:tcPr>
            <w:tcW w:w="6618" w:type="dxa"/>
          </w:tcPr>
          <w:p w:rsidR="00605F37" w:rsidRDefault="00605F37" w:rsidP="00605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Добровольные пожертвования гражданина</w:t>
            </w:r>
          </w:p>
        </w:tc>
        <w:tc>
          <w:tcPr>
            <w:tcW w:w="705" w:type="dxa"/>
          </w:tcPr>
          <w:p w:rsidR="00605F37" w:rsidRDefault="00605F37" w:rsidP="00605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50</w:t>
            </w:r>
          </w:p>
        </w:tc>
        <w:tc>
          <w:tcPr>
            <w:tcW w:w="1054" w:type="dxa"/>
          </w:tcPr>
          <w:p w:rsidR="00605F37" w:rsidRDefault="00605F37" w:rsidP="00605F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605F37" w:rsidRDefault="00605F37" w:rsidP="00605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05F37">
        <w:trPr>
          <w:gridAfter w:val="3"/>
          <w:wAfter w:w="21822" w:type="dxa"/>
          <w:cantSplit/>
        </w:trPr>
        <w:tc>
          <w:tcPr>
            <w:tcW w:w="594" w:type="dxa"/>
          </w:tcPr>
          <w:p w:rsidR="00605F37" w:rsidRDefault="00605F37" w:rsidP="00605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1.1.4</w:t>
            </w:r>
          </w:p>
        </w:tc>
        <w:tc>
          <w:tcPr>
            <w:tcW w:w="6618" w:type="dxa"/>
          </w:tcPr>
          <w:p w:rsidR="00605F37" w:rsidRDefault="00605F37" w:rsidP="00605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Добровольные пожертвования юридического лица</w:t>
            </w:r>
          </w:p>
        </w:tc>
        <w:tc>
          <w:tcPr>
            <w:tcW w:w="705" w:type="dxa"/>
          </w:tcPr>
          <w:p w:rsidR="00605F37" w:rsidRDefault="00605F37" w:rsidP="00605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60</w:t>
            </w:r>
          </w:p>
        </w:tc>
        <w:tc>
          <w:tcPr>
            <w:tcW w:w="1054" w:type="dxa"/>
          </w:tcPr>
          <w:p w:rsidR="00605F37" w:rsidRDefault="00605F37" w:rsidP="00605F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605F37" w:rsidRDefault="00605F37" w:rsidP="00605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05F37">
        <w:trPr>
          <w:gridAfter w:val="3"/>
          <w:wAfter w:w="21822" w:type="dxa"/>
          <w:cantSplit/>
        </w:trPr>
        <w:tc>
          <w:tcPr>
            <w:tcW w:w="594" w:type="dxa"/>
          </w:tcPr>
          <w:p w:rsidR="00605F37" w:rsidRDefault="00605F37" w:rsidP="00605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</w:t>
            </w:r>
          </w:p>
        </w:tc>
        <w:tc>
          <w:tcPr>
            <w:tcW w:w="6618" w:type="dxa"/>
          </w:tcPr>
          <w:p w:rsidR="00605F37" w:rsidRDefault="00605F37" w:rsidP="00605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Поступило в избирательный фонд денежных средств, подпадающих под действие ч. 4, 9, 10 ст. 56 областного закона от 06.06.2007 № 60-ОЗ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>*</w:t>
            </w:r>
          </w:p>
        </w:tc>
        <w:tc>
          <w:tcPr>
            <w:tcW w:w="705" w:type="dxa"/>
          </w:tcPr>
          <w:p w:rsidR="00605F37" w:rsidRDefault="00605F37" w:rsidP="00605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70</w:t>
            </w:r>
          </w:p>
        </w:tc>
        <w:tc>
          <w:tcPr>
            <w:tcW w:w="1054" w:type="dxa"/>
          </w:tcPr>
          <w:p w:rsidR="00605F37" w:rsidRDefault="00605F37" w:rsidP="00605F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605F37" w:rsidRDefault="00605F37" w:rsidP="00605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05F37">
        <w:trPr>
          <w:cantSplit/>
        </w:trPr>
        <w:tc>
          <w:tcPr>
            <w:tcW w:w="9858" w:type="dxa"/>
            <w:gridSpan w:val="5"/>
          </w:tcPr>
          <w:p w:rsidR="00605F37" w:rsidRDefault="00605F37" w:rsidP="00605F37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605F37" w:rsidRDefault="00605F37" w:rsidP="00605F3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605F37" w:rsidRDefault="00605F37" w:rsidP="00605F3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605F37" w:rsidRDefault="00605F37" w:rsidP="00605F3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 них</w:t>
            </w:r>
          </w:p>
        </w:tc>
      </w:tr>
      <w:tr w:rsidR="00605F37">
        <w:trPr>
          <w:gridAfter w:val="3"/>
          <w:wAfter w:w="21822" w:type="dxa"/>
          <w:cantSplit/>
        </w:trPr>
        <w:tc>
          <w:tcPr>
            <w:tcW w:w="594" w:type="dxa"/>
          </w:tcPr>
          <w:p w:rsidR="00605F37" w:rsidRDefault="00605F37" w:rsidP="00605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1.2.1</w:t>
            </w:r>
          </w:p>
        </w:tc>
        <w:tc>
          <w:tcPr>
            <w:tcW w:w="6618" w:type="dxa"/>
          </w:tcPr>
          <w:p w:rsidR="00605F37" w:rsidRDefault="00605F37" w:rsidP="00605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Собственные средства кандидата, избирательного объединения</w:t>
            </w:r>
          </w:p>
        </w:tc>
        <w:tc>
          <w:tcPr>
            <w:tcW w:w="705" w:type="dxa"/>
          </w:tcPr>
          <w:p w:rsidR="00605F37" w:rsidRDefault="00605F37" w:rsidP="00605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80</w:t>
            </w:r>
          </w:p>
        </w:tc>
        <w:tc>
          <w:tcPr>
            <w:tcW w:w="1054" w:type="dxa"/>
          </w:tcPr>
          <w:p w:rsidR="00605F37" w:rsidRDefault="00605F37" w:rsidP="00605F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605F37" w:rsidRDefault="00605F37" w:rsidP="00605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05F37">
        <w:trPr>
          <w:gridAfter w:val="3"/>
          <w:wAfter w:w="21822" w:type="dxa"/>
          <w:cantSplit/>
        </w:trPr>
        <w:tc>
          <w:tcPr>
            <w:tcW w:w="594" w:type="dxa"/>
          </w:tcPr>
          <w:p w:rsidR="00605F37" w:rsidRDefault="00605F37" w:rsidP="00605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1.2.2</w:t>
            </w:r>
          </w:p>
        </w:tc>
        <w:tc>
          <w:tcPr>
            <w:tcW w:w="6618" w:type="dxa"/>
          </w:tcPr>
          <w:p w:rsidR="00605F37" w:rsidRDefault="00605F37" w:rsidP="00605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5" w:type="dxa"/>
          </w:tcPr>
          <w:p w:rsidR="00605F37" w:rsidRDefault="00605F37" w:rsidP="00605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90</w:t>
            </w:r>
          </w:p>
        </w:tc>
        <w:tc>
          <w:tcPr>
            <w:tcW w:w="1054" w:type="dxa"/>
          </w:tcPr>
          <w:p w:rsidR="00605F37" w:rsidRDefault="00605F37" w:rsidP="00605F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605F37" w:rsidRDefault="00605F37" w:rsidP="00605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05F37">
        <w:trPr>
          <w:gridAfter w:val="3"/>
          <w:wAfter w:w="21822" w:type="dxa"/>
          <w:cantSplit/>
        </w:trPr>
        <w:tc>
          <w:tcPr>
            <w:tcW w:w="594" w:type="dxa"/>
          </w:tcPr>
          <w:p w:rsidR="00605F37" w:rsidRDefault="00605F37" w:rsidP="00605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1.2.3</w:t>
            </w:r>
          </w:p>
        </w:tc>
        <w:tc>
          <w:tcPr>
            <w:tcW w:w="6618" w:type="dxa"/>
          </w:tcPr>
          <w:p w:rsidR="00605F37" w:rsidRDefault="00605F37" w:rsidP="00605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 гражданина</w:t>
            </w:r>
          </w:p>
        </w:tc>
        <w:tc>
          <w:tcPr>
            <w:tcW w:w="705" w:type="dxa"/>
          </w:tcPr>
          <w:p w:rsidR="00605F37" w:rsidRDefault="00605F37" w:rsidP="00605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054" w:type="dxa"/>
          </w:tcPr>
          <w:p w:rsidR="00605F37" w:rsidRDefault="00605F37" w:rsidP="00605F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605F37" w:rsidRDefault="00605F37" w:rsidP="00605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05F37">
        <w:trPr>
          <w:gridAfter w:val="3"/>
          <w:wAfter w:w="21822" w:type="dxa"/>
          <w:cantSplit/>
        </w:trPr>
        <w:tc>
          <w:tcPr>
            <w:tcW w:w="594" w:type="dxa"/>
          </w:tcPr>
          <w:p w:rsidR="00605F37" w:rsidRDefault="00605F37" w:rsidP="00605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1.2.4</w:t>
            </w:r>
          </w:p>
        </w:tc>
        <w:tc>
          <w:tcPr>
            <w:tcW w:w="6618" w:type="dxa"/>
          </w:tcPr>
          <w:p w:rsidR="00605F37" w:rsidRDefault="00605F37" w:rsidP="00605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 юридического лица</w:t>
            </w:r>
          </w:p>
        </w:tc>
        <w:tc>
          <w:tcPr>
            <w:tcW w:w="705" w:type="dxa"/>
          </w:tcPr>
          <w:p w:rsidR="00605F37" w:rsidRDefault="00605F37" w:rsidP="00605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110</w:t>
            </w:r>
          </w:p>
        </w:tc>
        <w:tc>
          <w:tcPr>
            <w:tcW w:w="1054" w:type="dxa"/>
          </w:tcPr>
          <w:p w:rsidR="00605F37" w:rsidRDefault="00605F37" w:rsidP="00605F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605F37" w:rsidRDefault="00605F37" w:rsidP="00605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05F37">
        <w:trPr>
          <w:gridAfter w:val="3"/>
          <w:wAfter w:w="21822" w:type="dxa"/>
          <w:cantSplit/>
        </w:trPr>
        <w:tc>
          <w:tcPr>
            <w:tcW w:w="594" w:type="dxa"/>
          </w:tcPr>
          <w:p w:rsidR="00605F37" w:rsidRDefault="00605F37" w:rsidP="00605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6618" w:type="dxa"/>
          </w:tcPr>
          <w:p w:rsidR="00605F37" w:rsidRDefault="00605F37" w:rsidP="00605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Возвращено денежных средств из избирательного фонда, всего</w:t>
            </w:r>
          </w:p>
        </w:tc>
        <w:tc>
          <w:tcPr>
            <w:tcW w:w="705" w:type="dxa"/>
          </w:tcPr>
          <w:p w:rsidR="00605F37" w:rsidRDefault="00605F37" w:rsidP="00605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120</w:t>
            </w:r>
          </w:p>
        </w:tc>
        <w:tc>
          <w:tcPr>
            <w:tcW w:w="1054" w:type="dxa"/>
          </w:tcPr>
          <w:p w:rsidR="00605F37" w:rsidRDefault="00605F37" w:rsidP="00605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605F37" w:rsidRDefault="00605F37" w:rsidP="00605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05F37">
        <w:trPr>
          <w:cantSplit/>
        </w:trPr>
        <w:tc>
          <w:tcPr>
            <w:tcW w:w="9858" w:type="dxa"/>
            <w:gridSpan w:val="5"/>
          </w:tcPr>
          <w:p w:rsidR="00605F37" w:rsidRDefault="00605F37" w:rsidP="00605F37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605F37" w:rsidRDefault="00605F37" w:rsidP="00605F3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605F37" w:rsidRDefault="00605F37" w:rsidP="00605F3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605F37" w:rsidRDefault="00605F37" w:rsidP="00605F3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 том числе</w:t>
            </w:r>
          </w:p>
        </w:tc>
      </w:tr>
      <w:tr w:rsidR="00605F37">
        <w:trPr>
          <w:gridAfter w:val="3"/>
          <w:wAfter w:w="21822" w:type="dxa"/>
          <w:cantSplit/>
        </w:trPr>
        <w:tc>
          <w:tcPr>
            <w:tcW w:w="594" w:type="dxa"/>
          </w:tcPr>
          <w:p w:rsidR="00605F37" w:rsidRDefault="00605F37" w:rsidP="00605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2.1</w:t>
            </w:r>
          </w:p>
        </w:tc>
        <w:tc>
          <w:tcPr>
            <w:tcW w:w="6618" w:type="dxa"/>
          </w:tcPr>
          <w:p w:rsidR="00605F37" w:rsidRDefault="00605F37" w:rsidP="00605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Перечислено в доход бюджета</w:t>
            </w:r>
          </w:p>
        </w:tc>
        <w:tc>
          <w:tcPr>
            <w:tcW w:w="705" w:type="dxa"/>
          </w:tcPr>
          <w:p w:rsidR="00605F37" w:rsidRDefault="00605F37" w:rsidP="00605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130</w:t>
            </w:r>
          </w:p>
        </w:tc>
        <w:tc>
          <w:tcPr>
            <w:tcW w:w="1054" w:type="dxa"/>
          </w:tcPr>
          <w:p w:rsidR="00605F37" w:rsidRDefault="00605F37" w:rsidP="00605F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605F37" w:rsidRDefault="00605F37" w:rsidP="00605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05F37">
        <w:trPr>
          <w:gridAfter w:val="3"/>
          <w:wAfter w:w="21822" w:type="dxa"/>
          <w:cantSplit/>
        </w:trPr>
        <w:tc>
          <w:tcPr>
            <w:tcW w:w="594" w:type="dxa"/>
          </w:tcPr>
          <w:p w:rsidR="00605F37" w:rsidRDefault="00605F37" w:rsidP="00605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2.2</w:t>
            </w:r>
          </w:p>
        </w:tc>
        <w:tc>
          <w:tcPr>
            <w:tcW w:w="6618" w:type="dxa"/>
          </w:tcPr>
          <w:p w:rsidR="00605F37" w:rsidRDefault="00605F37" w:rsidP="00605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5" w:type="dxa"/>
          </w:tcPr>
          <w:p w:rsidR="00605F37" w:rsidRDefault="00605F37" w:rsidP="00605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140</w:t>
            </w:r>
          </w:p>
        </w:tc>
        <w:tc>
          <w:tcPr>
            <w:tcW w:w="1054" w:type="dxa"/>
          </w:tcPr>
          <w:p w:rsidR="00605F37" w:rsidRDefault="00605F37" w:rsidP="00605F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605F37" w:rsidRDefault="00605F37" w:rsidP="00605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05F37">
        <w:trPr>
          <w:cantSplit/>
        </w:trPr>
        <w:tc>
          <w:tcPr>
            <w:tcW w:w="9858" w:type="dxa"/>
            <w:gridSpan w:val="5"/>
          </w:tcPr>
          <w:p w:rsidR="00605F37" w:rsidRDefault="00605F37" w:rsidP="00605F37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605F37" w:rsidRDefault="00605F37" w:rsidP="00605F3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605F37" w:rsidRDefault="00605F37" w:rsidP="00605F3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605F37" w:rsidRDefault="00605F37" w:rsidP="00605F3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 них</w:t>
            </w:r>
          </w:p>
        </w:tc>
      </w:tr>
      <w:tr w:rsidR="00605F37">
        <w:trPr>
          <w:gridAfter w:val="3"/>
          <w:wAfter w:w="21822" w:type="dxa"/>
          <w:cantSplit/>
        </w:trPr>
        <w:tc>
          <w:tcPr>
            <w:tcW w:w="594" w:type="dxa"/>
          </w:tcPr>
          <w:p w:rsidR="00605F37" w:rsidRDefault="00605F37" w:rsidP="00605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2.2.1</w:t>
            </w:r>
          </w:p>
        </w:tc>
        <w:tc>
          <w:tcPr>
            <w:tcW w:w="6618" w:type="dxa"/>
          </w:tcPr>
          <w:p w:rsidR="00605F37" w:rsidRDefault="00605F37" w:rsidP="00605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5" w:type="dxa"/>
          </w:tcPr>
          <w:p w:rsidR="00605F37" w:rsidRDefault="00605F37" w:rsidP="00605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150</w:t>
            </w:r>
          </w:p>
        </w:tc>
        <w:tc>
          <w:tcPr>
            <w:tcW w:w="1054" w:type="dxa"/>
          </w:tcPr>
          <w:p w:rsidR="00605F37" w:rsidRDefault="00605F37" w:rsidP="00605F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605F37" w:rsidRDefault="00605F37" w:rsidP="00605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05F37">
        <w:trPr>
          <w:gridAfter w:val="3"/>
          <w:wAfter w:w="21822" w:type="dxa"/>
          <w:cantSplit/>
        </w:trPr>
        <w:tc>
          <w:tcPr>
            <w:tcW w:w="594" w:type="dxa"/>
          </w:tcPr>
          <w:p w:rsidR="00605F37" w:rsidRDefault="00605F37" w:rsidP="00605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2.2.2</w:t>
            </w:r>
          </w:p>
        </w:tc>
        <w:tc>
          <w:tcPr>
            <w:tcW w:w="6618" w:type="dxa"/>
          </w:tcPr>
          <w:p w:rsidR="00605F37" w:rsidRDefault="00605F37" w:rsidP="00605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5" w:type="dxa"/>
          </w:tcPr>
          <w:p w:rsidR="00605F37" w:rsidRDefault="00605F37" w:rsidP="00605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160</w:t>
            </w:r>
          </w:p>
        </w:tc>
        <w:tc>
          <w:tcPr>
            <w:tcW w:w="1054" w:type="dxa"/>
          </w:tcPr>
          <w:p w:rsidR="00605F37" w:rsidRDefault="00605F37" w:rsidP="00605F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605F37" w:rsidRDefault="00605F37" w:rsidP="00605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05F37">
        <w:trPr>
          <w:gridAfter w:val="3"/>
          <w:wAfter w:w="21822" w:type="dxa"/>
          <w:cantSplit/>
        </w:trPr>
        <w:tc>
          <w:tcPr>
            <w:tcW w:w="594" w:type="dxa"/>
          </w:tcPr>
          <w:p w:rsidR="00605F37" w:rsidRDefault="00605F37" w:rsidP="00605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2.2.3</w:t>
            </w:r>
          </w:p>
        </w:tc>
        <w:tc>
          <w:tcPr>
            <w:tcW w:w="6618" w:type="dxa"/>
          </w:tcPr>
          <w:p w:rsidR="00605F37" w:rsidRDefault="00605F37" w:rsidP="00605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5" w:type="dxa"/>
          </w:tcPr>
          <w:p w:rsidR="00605F37" w:rsidRDefault="00605F37" w:rsidP="00605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170</w:t>
            </w:r>
          </w:p>
        </w:tc>
        <w:tc>
          <w:tcPr>
            <w:tcW w:w="1054" w:type="dxa"/>
          </w:tcPr>
          <w:p w:rsidR="00605F37" w:rsidRDefault="00605F37" w:rsidP="00605F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605F37" w:rsidRDefault="00605F37" w:rsidP="00605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05F37">
        <w:trPr>
          <w:gridAfter w:val="3"/>
          <w:wAfter w:w="21822" w:type="dxa"/>
          <w:cantSplit/>
        </w:trPr>
        <w:tc>
          <w:tcPr>
            <w:tcW w:w="594" w:type="dxa"/>
          </w:tcPr>
          <w:p w:rsidR="00605F37" w:rsidRDefault="00605F37" w:rsidP="00605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2.3</w:t>
            </w:r>
          </w:p>
        </w:tc>
        <w:tc>
          <w:tcPr>
            <w:tcW w:w="6618" w:type="dxa"/>
          </w:tcPr>
          <w:p w:rsidR="00605F37" w:rsidRDefault="00605F37" w:rsidP="00605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5" w:type="dxa"/>
          </w:tcPr>
          <w:p w:rsidR="00605F37" w:rsidRDefault="00605F37" w:rsidP="00605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180</w:t>
            </w:r>
          </w:p>
        </w:tc>
        <w:tc>
          <w:tcPr>
            <w:tcW w:w="1054" w:type="dxa"/>
          </w:tcPr>
          <w:p w:rsidR="00605F37" w:rsidRDefault="00605F37" w:rsidP="00605F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605F37" w:rsidRDefault="00605F37" w:rsidP="00605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05F37">
        <w:trPr>
          <w:gridAfter w:val="3"/>
          <w:wAfter w:w="21822" w:type="dxa"/>
          <w:cantSplit/>
        </w:trPr>
        <w:tc>
          <w:tcPr>
            <w:tcW w:w="594" w:type="dxa"/>
          </w:tcPr>
          <w:p w:rsidR="00605F37" w:rsidRDefault="00605F37" w:rsidP="00605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</w:p>
        </w:tc>
        <w:tc>
          <w:tcPr>
            <w:tcW w:w="6618" w:type="dxa"/>
          </w:tcPr>
          <w:p w:rsidR="00605F37" w:rsidRDefault="00605F37" w:rsidP="00605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Израсходовано средств, всего</w:t>
            </w:r>
          </w:p>
        </w:tc>
        <w:tc>
          <w:tcPr>
            <w:tcW w:w="705" w:type="dxa"/>
          </w:tcPr>
          <w:p w:rsidR="00605F37" w:rsidRDefault="00605F37" w:rsidP="00605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190</w:t>
            </w:r>
          </w:p>
        </w:tc>
        <w:tc>
          <w:tcPr>
            <w:tcW w:w="1054" w:type="dxa"/>
          </w:tcPr>
          <w:p w:rsidR="00605F37" w:rsidRDefault="00605F37" w:rsidP="00605F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820</w:t>
            </w:r>
          </w:p>
        </w:tc>
        <w:tc>
          <w:tcPr>
            <w:tcW w:w="887" w:type="dxa"/>
          </w:tcPr>
          <w:p w:rsidR="00605F37" w:rsidRDefault="00605F37" w:rsidP="00605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05F37">
        <w:trPr>
          <w:cantSplit/>
        </w:trPr>
        <w:tc>
          <w:tcPr>
            <w:tcW w:w="9858" w:type="dxa"/>
            <w:gridSpan w:val="5"/>
          </w:tcPr>
          <w:p w:rsidR="00605F37" w:rsidRDefault="00605F37" w:rsidP="00605F37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605F37" w:rsidRDefault="00605F37" w:rsidP="00605F3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605F37" w:rsidRDefault="00605F37" w:rsidP="00605F3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605F37" w:rsidRDefault="00605F37" w:rsidP="00605F3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 том числе</w:t>
            </w:r>
          </w:p>
        </w:tc>
      </w:tr>
      <w:tr w:rsidR="00605F37">
        <w:trPr>
          <w:gridAfter w:val="3"/>
          <w:wAfter w:w="21822" w:type="dxa"/>
          <w:cantSplit/>
        </w:trPr>
        <w:tc>
          <w:tcPr>
            <w:tcW w:w="594" w:type="dxa"/>
          </w:tcPr>
          <w:p w:rsidR="00605F37" w:rsidRDefault="00605F37" w:rsidP="00605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3.1</w:t>
            </w:r>
          </w:p>
        </w:tc>
        <w:tc>
          <w:tcPr>
            <w:tcW w:w="6618" w:type="dxa"/>
          </w:tcPr>
          <w:p w:rsidR="00605F37" w:rsidRDefault="00605F37" w:rsidP="00605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организацию сбора подписей избирателей</w:t>
            </w:r>
          </w:p>
        </w:tc>
        <w:tc>
          <w:tcPr>
            <w:tcW w:w="705" w:type="dxa"/>
          </w:tcPr>
          <w:p w:rsidR="00605F37" w:rsidRDefault="00605F37" w:rsidP="00605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054" w:type="dxa"/>
          </w:tcPr>
          <w:p w:rsidR="00605F37" w:rsidRDefault="00605F37" w:rsidP="00605F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605F37" w:rsidRDefault="00605F37" w:rsidP="00605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05F37">
        <w:trPr>
          <w:gridAfter w:val="3"/>
          <w:wAfter w:w="21822" w:type="dxa"/>
          <w:cantSplit/>
        </w:trPr>
        <w:tc>
          <w:tcPr>
            <w:tcW w:w="594" w:type="dxa"/>
          </w:tcPr>
          <w:p w:rsidR="00605F37" w:rsidRDefault="00605F37" w:rsidP="00605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3.1.1</w:t>
            </w:r>
          </w:p>
        </w:tc>
        <w:tc>
          <w:tcPr>
            <w:tcW w:w="6618" w:type="dxa"/>
          </w:tcPr>
          <w:p w:rsidR="00605F37" w:rsidRDefault="00605F37" w:rsidP="00605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5" w:type="dxa"/>
          </w:tcPr>
          <w:p w:rsidR="00605F37" w:rsidRDefault="00605F37" w:rsidP="00605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210</w:t>
            </w:r>
          </w:p>
        </w:tc>
        <w:tc>
          <w:tcPr>
            <w:tcW w:w="1054" w:type="dxa"/>
          </w:tcPr>
          <w:p w:rsidR="00605F37" w:rsidRDefault="00605F37" w:rsidP="00605F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605F37" w:rsidRDefault="00605F37" w:rsidP="00605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05F37">
        <w:trPr>
          <w:gridAfter w:val="3"/>
          <w:wAfter w:w="21822" w:type="dxa"/>
          <w:cantSplit/>
        </w:trPr>
        <w:tc>
          <w:tcPr>
            <w:tcW w:w="594" w:type="dxa"/>
          </w:tcPr>
          <w:p w:rsidR="00605F37" w:rsidRDefault="00605F37" w:rsidP="00605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3.2</w:t>
            </w:r>
          </w:p>
        </w:tc>
        <w:tc>
          <w:tcPr>
            <w:tcW w:w="6618" w:type="dxa"/>
          </w:tcPr>
          <w:p w:rsidR="00605F37" w:rsidRDefault="00605F37" w:rsidP="00605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предвыборную агитацию через организации телерадиовещания</w:t>
            </w:r>
          </w:p>
        </w:tc>
        <w:tc>
          <w:tcPr>
            <w:tcW w:w="705" w:type="dxa"/>
          </w:tcPr>
          <w:p w:rsidR="00605F37" w:rsidRDefault="00605F37" w:rsidP="00605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220</w:t>
            </w:r>
          </w:p>
        </w:tc>
        <w:tc>
          <w:tcPr>
            <w:tcW w:w="1054" w:type="dxa"/>
          </w:tcPr>
          <w:p w:rsidR="00605F37" w:rsidRDefault="00605F37" w:rsidP="00605F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605F37" w:rsidRDefault="00605F37" w:rsidP="00605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05F37">
        <w:trPr>
          <w:gridAfter w:val="3"/>
          <w:wAfter w:w="21822" w:type="dxa"/>
          <w:cantSplit/>
        </w:trPr>
        <w:tc>
          <w:tcPr>
            <w:tcW w:w="594" w:type="dxa"/>
          </w:tcPr>
          <w:p w:rsidR="00605F37" w:rsidRDefault="00605F37" w:rsidP="00605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3.3</w:t>
            </w:r>
          </w:p>
        </w:tc>
        <w:tc>
          <w:tcPr>
            <w:tcW w:w="6618" w:type="dxa"/>
          </w:tcPr>
          <w:p w:rsidR="00605F37" w:rsidRDefault="00605F37" w:rsidP="00605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5" w:type="dxa"/>
          </w:tcPr>
          <w:p w:rsidR="00605F37" w:rsidRDefault="00605F37" w:rsidP="00605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230</w:t>
            </w:r>
          </w:p>
        </w:tc>
        <w:tc>
          <w:tcPr>
            <w:tcW w:w="1054" w:type="dxa"/>
          </w:tcPr>
          <w:p w:rsidR="00605F37" w:rsidRDefault="00605F37" w:rsidP="00605F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605F37" w:rsidRDefault="00605F37" w:rsidP="00605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05F37">
        <w:trPr>
          <w:gridAfter w:val="3"/>
          <w:wAfter w:w="21822" w:type="dxa"/>
          <w:cantSplit/>
        </w:trPr>
        <w:tc>
          <w:tcPr>
            <w:tcW w:w="594" w:type="dxa"/>
          </w:tcPr>
          <w:p w:rsidR="00605F37" w:rsidRDefault="00605F37" w:rsidP="00605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3.4</w:t>
            </w:r>
          </w:p>
        </w:tc>
        <w:tc>
          <w:tcPr>
            <w:tcW w:w="6618" w:type="dxa"/>
          </w:tcPr>
          <w:p w:rsidR="00605F37" w:rsidRDefault="00605F37" w:rsidP="00605F37">
            <w:pPr>
              <w:spacing w:after="0" w:line="180" w:lineRule="exact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предвыборную агитацию через сетевые издания</w:t>
            </w:r>
          </w:p>
        </w:tc>
        <w:tc>
          <w:tcPr>
            <w:tcW w:w="705" w:type="dxa"/>
          </w:tcPr>
          <w:p w:rsidR="00605F37" w:rsidRDefault="00605F37" w:rsidP="00605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240</w:t>
            </w:r>
          </w:p>
        </w:tc>
        <w:tc>
          <w:tcPr>
            <w:tcW w:w="1054" w:type="dxa"/>
          </w:tcPr>
          <w:p w:rsidR="00605F37" w:rsidRDefault="00605F37" w:rsidP="00605F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605F37" w:rsidRDefault="00605F37" w:rsidP="00605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05F37">
        <w:trPr>
          <w:gridAfter w:val="3"/>
          <w:wAfter w:w="21822" w:type="dxa"/>
          <w:cantSplit/>
        </w:trPr>
        <w:tc>
          <w:tcPr>
            <w:tcW w:w="594" w:type="dxa"/>
          </w:tcPr>
          <w:p w:rsidR="00605F37" w:rsidRDefault="00605F37" w:rsidP="00605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3.5</w:t>
            </w:r>
          </w:p>
        </w:tc>
        <w:tc>
          <w:tcPr>
            <w:tcW w:w="6618" w:type="dxa"/>
          </w:tcPr>
          <w:p w:rsidR="00605F37" w:rsidRDefault="00605F37" w:rsidP="00605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5" w:type="dxa"/>
          </w:tcPr>
          <w:p w:rsidR="00605F37" w:rsidRDefault="00605F37" w:rsidP="00605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250</w:t>
            </w:r>
          </w:p>
        </w:tc>
        <w:tc>
          <w:tcPr>
            <w:tcW w:w="1054" w:type="dxa"/>
          </w:tcPr>
          <w:p w:rsidR="00605F37" w:rsidRDefault="00605F37" w:rsidP="00605F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87" w:type="dxa"/>
          </w:tcPr>
          <w:p w:rsidR="00605F37" w:rsidRDefault="00605F37" w:rsidP="00605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05F37">
        <w:trPr>
          <w:gridAfter w:val="3"/>
          <w:wAfter w:w="21822" w:type="dxa"/>
          <w:cantSplit/>
        </w:trPr>
        <w:tc>
          <w:tcPr>
            <w:tcW w:w="594" w:type="dxa"/>
          </w:tcPr>
          <w:p w:rsidR="00605F37" w:rsidRDefault="00605F37" w:rsidP="00605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3.6</w:t>
            </w:r>
          </w:p>
        </w:tc>
        <w:tc>
          <w:tcPr>
            <w:tcW w:w="6618" w:type="dxa"/>
          </w:tcPr>
          <w:p w:rsidR="00605F37" w:rsidRDefault="00605F37" w:rsidP="00605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проведение публичных массовых мероприятий</w:t>
            </w:r>
          </w:p>
        </w:tc>
        <w:tc>
          <w:tcPr>
            <w:tcW w:w="705" w:type="dxa"/>
          </w:tcPr>
          <w:p w:rsidR="00605F37" w:rsidRDefault="00605F37" w:rsidP="00605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260</w:t>
            </w:r>
          </w:p>
        </w:tc>
        <w:tc>
          <w:tcPr>
            <w:tcW w:w="1054" w:type="dxa"/>
          </w:tcPr>
          <w:p w:rsidR="00605F37" w:rsidRDefault="00605F37" w:rsidP="00605F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605F37" w:rsidRDefault="00605F37" w:rsidP="00605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05F37">
        <w:trPr>
          <w:gridAfter w:val="3"/>
          <w:wAfter w:w="21822" w:type="dxa"/>
          <w:cantSplit/>
        </w:trPr>
        <w:tc>
          <w:tcPr>
            <w:tcW w:w="594" w:type="dxa"/>
          </w:tcPr>
          <w:p w:rsidR="00605F37" w:rsidRDefault="00605F37" w:rsidP="00605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3.7</w:t>
            </w:r>
          </w:p>
        </w:tc>
        <w:tc>
          <w:tcPr>
            <w:tcW w:w="6618" w:type="dxa"/>
          </w:tcPr>
          <w:p w:rsidR="00605F37" w:rsidRDefault="00605F37" w:rsidP="00605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оплату работ (услуг) информационного и консультационного характера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>**</w:t>
            </w:r>
          </w:p>
        </w:tc>
        <w:tc>
          <w:tcPr>
            <w:tcW w:w="705" w:type="dxa"/>
          </w:tcPr>
          <w:p w:rsidR="00605F37" w:rsidRDefault="00605F37" w:rsidP="00605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270</w:t>
            </w:r>
          </w:p>
        </w:tc>
        <w:tc>
          <w:tcPr>
            <w:tcW w:w="1054" w:type="dxa"/>
          </w:tcPr>
          <w:p w:rsidR="00605F37" w:rsidRDefault="00605F37" w:rsidP="00605F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605F37" w:rsidRDefault="00605F37" w:rsidP="00605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05F37">
        <w:trPr>
          <w:gridAfter w:val="3"/>
          <w:wAfter w:w="21822" w:type="dxa"/>
          <w:cantSplit/>
        </w:trPr>
        <w:tc>
          <w:tcPr>
            <w:tcW w:w="594" w:type="dxa"/>
          </w:tcPr>
          <w:p w:rsidR="00605F37" w:rsidRDefault="00605F37" w:rsidP="00605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3.8</w:t>
            </w:r>
          </w:p>
        </w:tc>
        <w:tc>
          <w:tcPr>
            <w:tcW w:w="6618" w:type="dxa"/>
          </w:tcPr>
          <w:p w:rsidR="00605F37" w:rsidRDefault="00605F37" w:rsidP="00605F37">
            <w:pPr>
              <w:spacing w:after="40" w:line="180" w:lineRule="exact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5" w:type="dxa"/>
          </w:tcPr>
          <w:p w:rsidR="00605F37" w:rsidRDefault="00605F37" w:rsidP="00605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280</w:t>
            </w:r>
          </w:p>
        </w:tc>
        <w:tc>
          <w:tcPr>
            <w:tcW w:w="1054" w:type="dxa"/>
          </w:tcPr>
          <w:p w:rsidR="00605F37" w:rsidRDefault="00605F37" w:rsidP="00605F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605F37" w:rsidRDefault="00605F37" w:rsidP="00605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05F37">
        <w:trPr>
          <w:gridAfter w:val="3"/>
          <w:wAfter w:w="21822" w:type="dxa"/>
          <w:cantSplit/>
        </w:trPr>
        <w:tc>
          <w:tcPr>
            <w:tcW w:w="594" w:type="dxa"/>
          </w:tcPr>
          <w:p w:rsidR="00605F37" w:rsidRDefault="00605F37" w:rsidP="00605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3.9</w:t>
            </w:r>
          </w:p>
        </w:tc>
        <w:tc>
          <w:tcPr>
            <w:tcW w:w="6618" w:type="dxa"/>
          </w:tcPr>
          <w:p w:rsidR="00605F37" w:rsidRDefault="00605F37" w:rsidP="00605F37">
            <w:pPr>
              <w:spacing w:after="0" w:line="180" w:lineRule="exact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5" w:type="dxa"/>
          </w:tcPr>
          <w:p w:rsidR="00605F37" w:rsidRDefault="00605F37" w:rsidP="00605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290</w:t>
            </w:r>
          </w:p>
        </w:tc>
        <w:tc>
          <w:tcPr>
            <w:tcW w:w="1054" w:type="dxa"/>
          </w:tcPr>
          <w:p w:rsidR="00605F37" w:rsidRDefault="00605F37" w:rsidP="00605F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605F37" w:rsidRDefault="00605F37" w:rsidP="00605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05F37">
        <w:trPr>
          <w:gridAfter w:val="3"/>
          <w:wAfter w:w="21822" w:type="dxa"/>
          <w:cantSplit/>
        </w:trPr>
        <w:tc>
          <w:tcPr>
            <w:tcW w:w="594" w:type="dxa"/>
          </w:tcPr>
          <w:p w:rsidR="00605F37" w:rsidRDefault="00605F37" w:rsidP="00605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</w:tc>
        <w:tc>
          <w:tcPr>
            <w:tcW w:w="6618" w:type="dxa"/>
          </w:tcPr>
          <w:p w:rsidR="00605F37" w:rsidRDefault="00605F37" w:rsidP="00605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 xml:space="preserve">*** </w:t>
            </w:r>
          </w:p>
        </w:tc>
        <w:tc>
          <w:tcPr>
            <w:tcW w:w="705" w:type="dxa"/>
          </w:tcPr>
          <w:p w:rsidR="00605F37" w:rsidRDefault="00605F37" w:rsidP="00605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054" w:type="dxa"/>
          </w:tcPr>
          <w:p w:rsidR="00605F37" w:rsidRDefault="00605F37" w:rsidP="00605F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0</w:t>
            </w:r>
          </w:p>
        </w:tc>
        <w:tc>
          <w:tcPr>
            <w:tcW w:w="887" w:type="dxa"/>
          </w:tcPr>
          <w:p w:rsidR="00605F37" w:rsidRDefault="00605F37" w:rsidP="00605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05F37">
        <w:trPr>
          <w:gridAfter w:val="3"/>
          <w:wAfter w:w="21822" w:type="dxa"/>
          <w:cantSplit/>
        </w:trPr>
        <w:tc>
          <w:tcPr>
            <w:tcW w:w="594" w:type="dxa"/>
          </w:tcPr>
          <w:p w:rsidR="00605F37" w:rsidRDefault="00605F37" w:rsidP="00605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5</w:t>
            </w:r>
          </w:p>
        </w:tc>
        <w:tc>
          <w:tcPr>
            <w:tcW w:w="6618" w:type="dxa"/>
          </w:tcPr>
          <w:p w:rsidR="00605F37" w:rsidRDefault="00605F37" w:rsidP="00605F37">
            <w:pPr>
              <w:tabs>
                <w:tab w:val="right" w:pos="66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 xml:space="preserve">Остаток средств фонда на дату сдачи отчета (заверяется банковской справкой)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smallCaps/>
                <w:snapToGrid w:val="0"/>
                <w:kern w:val="0"/>
                <w:sz w:val="24"/>
                <w:szCs w:val="24"/>
                <w:vertAlign w:val="subscript"/>
                <w:lang w:eastAsia="ru-RU"/>
                <w14:ligatures w14:val="none"/>
              </w:rPr>
              <w:t xml:space="preserve"> (стр.310=стр.10-стр.120-стр.190-стр.300)</w:t>
            </w:r>
          </w:p>
        </w:tc>
        <w:tc>
          <w:tcPr>
            <w:tcW w:w="705" w:type="dxa"/>
          </w:tcPr>
          <w:p w:rsidR="00605F37" w:rsidRDefault="00605F37" w:rsidP="00605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310</w:t>
            </w:r>
          </w:p>
        </w:tc>
        <w:tc>
          <w:tcPr>
            <w:tcW w:w="1054" w:type="dxa"/>
          </w:tcPr>
          <w:p w:rsidR="00605F37" w:rsidRDefault="00605F37" w:rsidP="00605F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0</w:t>
            </w:r>
          </w:p>
        </w:tc>
        <w:tc>
          <w:tcPr>
            <w:tcW w:w="887" w:type="dxa"/>
          </w:tcPr>
          <w:p w:rsidR="00605F37" w:rsidRDefault="00605F37" w:rsidP="00605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</w:tbl>
    <w:p w:rsidR="00DA698D" w:rsidRDefault="00DA698D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DA698D" w:rsidRDefault="00114EA9">
      <w:pPr>
        <w:spacing w:after="0" w:line="240" w:lineRule="auto"/>
        <w:ind w:left="-284" w:right="-283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:rsidR="00DA698D" w:rsidRDefault="00DA698D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tbl>
      <w:tblPr>
        <w:tblW w:w="978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112"/>
        <w:gridCol w:w="425"/>
        <w:gridCol w:w="2693"/>
        <w:gridCol w:w="283"/>
        <w:gridCol w:w="2269"/>
      </w:tblGrid>
      <w:tr w:rsidR="00DA698D">
        <w:trPr>
          <w:cantSplit/>
          <w:trHeight w:val="211"/>
        </w:trPr>
        <w:tc>
          <w:tcPr>
            <w:tcW w:w="4112" w:type="dxa"/>
            <w:vMerge w:val="restart"/>
          </w:tcPr>
          <w:p w:rsidR="00DA698D" w:rsidRDefault="00114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Кандидат</w:t>
            </w:r>
          </w:p>
          <w:p w:rsidR="00DA698D" w:rsidRDefault="00114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(Уполномоченный представитель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</w:r>
            <w:r>
              <w:rPr>
                <w:rFonts w:ascii="Times New Roman" w:eastAsia="Times New Roman" w:hAnsi="Times New Roman" w:cs="Courier New"/>
                <w:kern w:val="0"/>
                <w:sz w:val="20"/>
                <w:szCs w:val="20"/>
                <w:lang w:eastAsia="ru-RU"/>
                <w14:ligatures w14:val="none"/>
              </w:rPr>
              <w:t>избирательного объед</w:t>
            </w:r>
            <w:r>
              <w:rPr>
                <w:rFonts w:ascii="Times New Roman" w:eastAsia="Times New Roman" w:hAnsi="Times New Roman" w:cs="Courier New"/>
                <w:kern w:val="0"/>
                <w:sz w:val="20"/>
                <w:szCs w:val="20"/>
                <w:lang w:eastAsia="ru-RU"/>
                <w14:ligatures w14:val="none"/>
              </w:rPr>
              <w:t>инения</w:t>
            </w:r>
          </w:p>
          <w:p w:rsidR="00DA698D" w:rsidRDefault="00114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по финансовым вопросам</w:t>
            </w:r>
            <w:r>
              <w:rPr>
                <w:rFonts w:ascii="Times New Roman" w:eastAsia="Times New Roman" w:hAnsi="Times New Roman" w:cs="Courier New"/>
                <w:kern w:val="0"/>
                <w:sz w:val="20"/>
                <w:szCs w:val="20"/>
                <w:lang w:eastAsia="ru-RU"/>
                <w14:ligatures w14:val="none"/>
              </w:rPr>
              <w:t>)</w:t>
            </w:r>
          </w:p>
        </w:tc>
        <w:tc>
          <w:tcPr>
            <w:tcW w:w="425" w:type="dxa"/>
            <w:vMerge w:val="restart"/>
            <w:vAlign w:val="bottom"/>
          </w:tcPr>
          <w:p w:rsidR="00DA698D" w:rsidRDefault="00DA69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</w:tcPr>
          <w:p w:rsidR="00DA698D" w:rsidRDefault="00DA6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83" w:type="dxa"/>
            <w:vMerge w:val="restart"/>
            <w:vAlign w:val="bottom"/>
          </w:tcPr>
          <w:p w:rsidR="00DA698D" w:rsidRDefault="00DA69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</w:tcPr>
          <w:p w:rsidR="00DA698D" w:rsidRDefault="00DA6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A698D">
        <w:trPr>
          <w:cantSplit/>
          <w:trHeight w:val="630"/>
        </w:trPr>
        <w:tc>
          <w:tcPr>
            <w:tcW w:w="4112" w:type="dxa"/>
            <w:vMerge/>
          </w:tcPr>
          <w:p w:rsidR="00DA698D" w:rsidRDefault="00DA69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5" w:type="dxa"/>
            <w:vMerge/>
            <w:vAlign w:val="bottom"/>
          </w:tcPr>
          <w:p w:rsidR="00DA698D" w:rsidRDefault="00DA69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DA698D" w:rsidRDefault="00DA6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DA698D" w:rsidRDefault="00DA6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DA698D" w:rsidRDefault="00114E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08.10.2025</w:t>
            </w:r>
          </w:p>
        </w:tc>
        <w:tc>
          <w:tcPr>
            <w:tcW w:w="283" w:type="dxa"/>
            <w:vMerge/>
            <w:vAlign w:val="bottom"/>
          </w:tcPr>
          <w:p w:rsidR="00DA698D" w:rsidRDefault="00DA69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bottom w:val="single" w:sz="4" w:space="0" w:color="auto"/>
            </w:tcBorders>
          </w:tcPr>
          <w:p w:rsidR="00DA698D" w:rsidRDefault="00DA6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:rsidR="00DA698D" w:rsidRDefault="00DA6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:rsidR="00DA698D" w:rsidRDefault="00114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ru-RU"/>
                <w14:ligatures w14:val="none"/>
              </w:rPr>
              <w:t>Кузнецов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val="en-US" w:eastAsia="ru-RU"/>
                <w14:ligatures w14:val="none"/>
              </w:rPr>
              <w:t xml:space="preserve"> А.С.</w:t>
            </w:r>
          </w:p>
        </w:tc>
      </w:tr>
      <w:tr w:rsidR="00DA698D">
        <w:tc>
          <w:tcPr>
            <w:tcW w:w="4112" w:type="dxa"/>
          </w:tcPr>
          <w:p w:rsidR="00DA698D" w:rsidRDefault="00114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м.п.</w:t>
            </w:r>
          </w:p>
          <w:p w:rsidR="00DA698D" w:rsidRDefault="00DA6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5" w:type="dxa"/>
          </w:tcPr>
          <w:p w:rsidR="00DA698D" w:rsidRDefault="00DA69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DA698D" w:rsidRDefault="00114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(подпись, дата)</w:t>
            </w:r>
          </w:p>
        </w:tc>
        <w:tc>
          <w:tcPr>
            <w:tcW w:w="283" w:type="dxa"/>
          </w:tcPr>
          <w:p w:rsidR="00DA698D" w:rsidRDefault="00DA69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top w:val="single" w:sz="4" w:space="0" w:color="auto"/>
            </w:tcBorders>
          </w:tcPr>
          <w:p w:rsidR="00DA698D" w:rsidRDefault="00114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(инициалы, фамилия)</w:t>
            </w:r>
          </w:p>
        </w:tc>
      </w:tr>
      <w:tr w:rsidR="00DA698D">
        <w:trPr>
          <w:trHeight w:val="178"/>
        </w:trPr>
        <w:tc>
          <w:tcPr>
            <w:tcW w:w="4112" w:type="dxa"/>
          </w:tcPr>
          <w:p w:rsidR="00DA698D" w:rsidRDefault="00114EA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Председатель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****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окружной избирательной комиссии № __ (территориальной</w:t>
            </w:r>
            <w:r>
              <w:rPr>
                <w:rFonts w:ascii="Times New Roman" w:eastAsia="Times New Roman" w:hAnsi="Times New Roman" w:cs="Times New Roman"/>
                <w:color w:val="00B0F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избирательной комиссии)</w:t>
            </w:r>
          </w:p>
        </w:tc>
        <w:tc>
          <w:tcPr>
            <w:tcW w:w="425" w:type="dxa"/>
          </w:tcPr>
          <w:p w:rsidR="00DA698D" w:rsidRDefault="00DA698D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DA698D" w:rsidRDefault="00DA698D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DA698D" w:rsidRDefault="00DA698D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DA698D" w:rsidRDefault="00DA698D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DA698D" w:rsidRDefault="00DA698D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83" w:type="dxa"/>
          </w:tcPr>
          <w:p w:rsidR="00DA698D" w:rsidRDefault="00DA698D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bottom w:val="single" w:sz="4" w:space="0" w:color="auto"/>
            </w:tcBorders>
          </w:tcPr>
          <w:p w:rsidR="00DA698D" w:rsidRDefault="00DA698D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DA698D" w:rsidRDefault="00DA698D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DA698D" w:rsidRDefault="00DA698D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A698D">
        <w:trPr>
          <w:trHeight w:val="178"/>
        </w:trPr>
        <w:tc>
          <w:tcPr>
            <w:tcW w:w="4112" w:type="dxa"/>
          </w:tcPr>
          <w:p w:rsidR="00DA698D" w:rsidRDefault="00DA698D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5" w:type="dxa"/>
          </w:tcPr>
          <w:p w:rsidR="00DA698D" w:rsidRDefault="00DA698D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DA698D" w:rsidRDefault="00114EA9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 xml:space="preserve">    (подпись, дата)</w:t>
            </w:r>
          </w:p>
        </w:tc>
        <w:tc>
          <w:tcPr>
            <w:tcW w:w="283" w:type="dxa"/>
          </w:tcPr>
          <w:p w:rsidR="00DA698D" w:rsidRDefault="00DA698D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top w:val="single" w:sz="4" w:space="0" w:color="auto"/>
            </w:tcBorders>
          </w:tcPr>
          <w:p w:rsidR="00DA698D" w:rsidRDefault="00114EA9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 xml:space="preserve">        (инициалы, фамилия)</w:t>
            </w:r>
          </w:p>
        </w:tc>
      </w:tr>
    </w:tbl>
    <w:p w:rsidR="00DA698D" w:rsidRDefault="00DA698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DA698D" w:rsidRDefault="00DA698D"/>
    <w:sectPr w:rsidR="00DA69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4EA9" w:rsidRDefault="00114EA9">
      <w:pPr>
        <w:spacing w:line="240" w:lineRule="auto"/>
      </w:pPr>
      <w:r>
        <w:separator/>
      </w:r>
    </w:p>
  </w:endnote>
  <w:endnote w:type="continuationSeparator" w:id="0">
    <w:p w:rsidR="00114EA9" w:rsidRDefault="00114E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altName w:val="Segoe Print"/>
    <w:charset w:val="00"/>
    <w:family w:val="auto"/>
    <w:pitch w:val="default"/>
  </w:font>
  <w:font w:name="等线">
    <w:altName w:val="Microsoft YaHe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4EA9" w:rsidRDefault="00114EA9">
      <w:pPr>
        <w:spacing w:after="0"/>
      </w:pPr>
      <w:r>
        <w:separator/>
      </w:r>
    </w:p>
  </w:footnote>
  <w:footnote w:type="continuationSeparator" w:id="0">
    <w:p w:rsidR="00114EA9" w:rsidRDefault="00114EA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B07"/>
    <w:rsid w:val="00114EA9"/>
    <w:rsid w:val="00333B07"/>
    <w:rsid w:val="004D3618"/>
    <w:rsid w:val="00605F37"/>
    <w:rsid w:val="00B81C25"/>
    <w:rsid w:val="00DA29F4"/>
    <w:rsid w:val="00DA698D"/>
    <w:rsid w:val="00F92DA9"/>
    <w:rsid w:val="301A3FF6"/>
    <w:rsid w:val="49B10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80C375-A392-4C0B-9278-1357BE27C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kern w:val="2"/>
      <w:sz w:val="22"/>
      <w:szCs w:val="22"/>
      <w:lang w:eastAsia="en-US"/>
      <w14:ligatures w14:val="standardContextual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qFormat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qFormat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qFormat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qFormat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Pr>
      <w:rFonts w:eastAsiaTheme="majorEastAsia" w:cstheme="majorBidi"/>
      <w:i/>
      <w:iCs/>
      <w:color w:val="262626" w:themeColor="text1" w:themeTint="D9"/>
    </w:rPr>
  </w:style>
  <w:style w:type="character" w:customStyle="1" w:styleId="90">
    <w:name w:val="Заголовок 9 Знак"/>
    <w:basedOn w:val="a0"/>
    <w:link w:val="9"/>
    <w:uiPriority w:val="9"/>
    <w:semiHidden/>
    <w:qFormat/>
    <w:rPr>
      <w:rFonts w:eastAsiaTheme="majorEastAsia" w:cstheme="majorBidi"/>
      <w:color w:val="262626" w:themeColor="text1" w:themeTint="D9"/>
    </w:rPr>
  </w:style>
  <w:style w:type="character" w:customStyle="1" w:styleId="a4">
    <w:name w:val="Название Знак"/>
    <w:basedOn w:val="a0"/>
    <w:link w:val="a3"/>
    <w:uiPriority w:val="10"/>
    <w:qFormat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Подзаголовок Знак"/>
    <w:basedOn w:val="a0"/>
    <w:link w:val="a5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qFormat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character" w:customStyle="1" w:styleId="11">
    <w:name w:val="Сильное выделение1"/>
    <w:basedOn w:val="a0"/>
    <w:uiPriority w:val="21"/>
    <w:qFormat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9">
    <w:name w:val="Выделенная цитата Знак"/>
    <w:basedOn w:val="a0"/>
    <w:link w:val="a8"/>
    <w:uiPriority w:val="30"/>
    <w:qFormat/>
    <w:rPr>
      <w:i/>
      <w:iCs/>
      <w:color w:val="2F5496" w:themeColor="accent1" w:themeShade="BF"/>
    </w:rPr>
  </w:style>
  <w:style w:type="character" w:customStyle="1" w:styleId="12">
    <w:name w:val="Сильная ссылка1"/>
    <w:basedOn w:val="a0"/>
    <w:uiPriority w:val="32"/>
    <w:qFormat/>
    <w:rPr>
      <w:b/>
      <w:bCs/>
      <w:smallCaps/>
      <w:color w:val="2F5496" w:themeColor="accent1" w:themeShade="BF"/>
      <w:spacing w:val="5"/>
    </w:rPr>
  </w:style>
  <w:style w:type="paragraph" w:customStyle="1" w:styleId="ConsPlusNormal">
    <w:name w:val="ConsPlusNormal"/>
    <w:qFormat/>
    <w:pPr>
      <w:widowControl w:val="0"/>
      <w:autoSpaceDE w:val="0"/>
      <w:autoSpaceDN w:val="0"/>
    </w:pPr>
    <w:rPr>
      <w:rFonts w:ascii="Times New Roman" w:eastAsiaTheme="minorEastAsia" w:hAnsi="Times New Roman" w:cs="Times New Roman"/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696</Words>
  <Characters>3970</Characters>
  <Application>Microsoft Office Word</Application>
  <DocSecurity>0</DocSecurity>
  <Lines>33</Lines>
  <Paragraphs>9</Paragraphs>
  <ScaleCrop>false</ScaleCrop>
  <Company/>
  <LinksUpToDate>false</LinksUpToDate>
  <CharactersWithSpaces>4657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Polzovatel</dc:creator>
  <cp:lastModifiedBy>Admin</cp:lastModifiedBy>
  <cp:revision>4</cp:revision>
  <dcterms:created xsi:type="dcterms:W3CDTF">2025-10-06T07:57:00Z</dcterms:created>
  <dcterms:modified xsi:type="dcterms:W3CDTF">2025-11-07T09:45:00Z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79A91CC074D34862B4F228041D21145F_12</vt:lpwstr>
  </property>
</Properties>
</file>